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7D" w:rsidRPr="00624C7D" w:rsidRDefault="00624C7D" w:rsidP="00624C7D">
      <w:pPr>
        <w:jc w:val="center"/>
        <w:rPr>
          <w:b/>
        </w:rPr>
      </w:pPr>
      <w:r w:rsidRPr="00624C7D">
        <w:rPr>
          <w:b/>
        </w:rPr>
        <w:t>OŚWIADCZENIE MAJĄTKOWE</w:t>
      </w:r>
    </w:p>
    <w:p w:rsidR="00624C7D" w:rsidRPr="00624C7D" w:rsidRDefault="00624C7D" w:rsidP="00624C7D">
      <w:pPr>
        <w:spacing w:after="480"/>
        <w:jc w:val="center"/>
        <w:rPr>
          <w:i/>
          <w:sz w:val="20"/>
          <w:szCs w:val="20"/>
        </w:rPr>
      </w:pPr>
      <w:r w:rsidRPr="00624C7D">
        <w:rPr>
          <w:i/>
          <w:sz w:val="20"/>
          <w:szCs w:val="20"/>
        </w:rPr>
        <w:t>Dotyczy osób fizycznych (Wnioskodawców i Poręczycieli) w zakresie osiąganych dochodów oraz posiadanego majątku i zobowiązań nie związanych z prowadzoną działalnością gospodarczą.</w:t>
      </w:r>
    </w:p>
    <w:p w:rsidR="00624C7D" w:rsidRPr="00624C7D" w:rsidRDefault="00624C7D" w:rsidP="00624C7D">
      <w:pPr>
        <w:spacing w:after="0"/>
        <w:rPr>
          <w:i/>
        </w:rPr>
      </w:pPr>
      <w:r>
        <w:t>Ja</w:t>
      </w:r>
      <w:r>
        <w:t xml:space="preserve">/My, </w:t>
      </w:r>
      <w:r>
        <w:t>niżej podpisany</w:t>
      </w:r>
      <w:r>
        <w:t>/ni/a</w:t>
      </w:r>
      <w:bookmarkStart w:id="0" w:name="_GoBack"/>
      <w:bookmarkEnd w:id="0"/>
      <w:r>
        <w:t xml:space="preserve"> </w:t>
      </w:r>
      <w:r w:rsidRPr="00624C7D">
        <w:rPr>
          <w:i/>
        </w:rPr>
        <w:t>(imię i Nazwisko)</w:t>
      </w:r>
      <w:r>
        <w:rPr>
          <w:i/>
        </w:rPr>
        <w:t xml:space="preserve">, </w:t>
      </w:r>
      <w:r>
        <w:t>z</w:t>
      </w:r>
      <w:r w:rsidRPr="00624C7D">
        <w:t xml:space="preserve">amieszkały </w:t>
      </w:r>
      <w:r>
        <w:t xml:space="preserve">w </w:t>
      </w:r>
      <w:r w:rsidRPr="00624C7D">
        <w:rPr>
          <w:i/>
        </w:rPr>
        <w:t>Miasto kod</w:t>
      </w:r>
      <w:r>
        <w:t xml:space="preserve"> ul. ………………………………………………………</w:t>
      </w:r>
    </w:p>
    <w:p w:rsidR="002940A0" w:rsidRDefault="00624C7D" w:rsidP="00624C7D">
      <w:r>
        <w:t>oświadczam, że posiadam:</w:t>
      </w:r>
    </w:p>
    <w:tbl>
      <w:tblPr>
        <w:tblW w:w="104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2"/>
        <w:gridCol w:w="1830"/>
        <w:gridCol w:w="12"/>
        <w:gridCol w:w="1986"/>
        <w:gridCol w:w="2271"/>
      </w:tblGrid>
      <w:tr w:rsidR="00624C7D" w:rsidRPr="00624C7D" w:rsidTr="00624C7D">
        <w:trPr>
          <w:cantSplit/>
          <w:trHeight w:val="280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keepNext/>
              <w:spacing w:before="60"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1. Ruchomości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Rodzaj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Wartość w tys. PLN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Wartość obciążenia w tys. PLN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35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keepNext/>
              <w:spacing w:before="60"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2. Lokaty, oszczędności, papiery wartościowe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Rodzaj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Ilość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Wartość w tys. PLN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80"/>
        </w:trPr>
        <w:tc>
          <w:tcPr>
            <w:tcW w:w="6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35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keepNext/>
              <w:spacing w:before="60"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3. Nieruchomości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Rodzaj i adres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KW nr w WKW SR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Wartość w tys. PLN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jc w:val="center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Wartość obciążenia w tys. PLN</w:t>
            </w:r>
          </w:p>
        </w:tc>
      </w:tr>
      <w:tr w:rsidR="00624C7D" w:rsidRPr="00624C7D" w:rsidTr="00624C7D">
        <w:trPr>
          <w:cantSplit/>
          <w:trHeight w:val="28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99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63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8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99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63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8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ind w:right="99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ind w:right="163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keepNext/>
              <w:spacing w:after="0" w:line="240" w:lineRule="auto"/>
              <w:ind w:right="112"/>
              <w:jc w:val="right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269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*Wartość wg wyceny biegłych (B), ceny ewidencyjnej (E), szacunku własnego (W), wartości rynkowej (R)</w:t>
            </w:r>
          </w:p>
        </w:tc>
      </w:tr>
      <w:tr w:rsidR="00624C7D" w:rsidRPr="00624C7D" w:rsidTr="00624C7D">
        <w:trPr>
          <w:cantSplit/>
          <w:trHeight w:val="235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keepNext/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4. Inne źródła dochodu</w:t>
            </w:r>
          </w:p>
        </w:tc>
      </w:tr>
      <w:tr w:rsidR="00624C7D" w:rsidRPr="00624C7D" w:rsidTr="00624C7D">
        <w:trPr>
          <w:cantSplit/>
          <w:trHeight w:val="676"/>
        </w:trPr>
        <w:tc>
          <w:tcPr>
            <w:tcW w:w="104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  <w:p w:rsidR="00624C7D" w:rsidRPr="00624C7D" w:rsidRDefault="00624C7D" w:rsidP="00624C7D">
            <w:pPr>
              <w:spacing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381"/>
        </w:trPr>
        <w:tc>
          <w:tcPr>
            <w:tcW w:w="10491" w:type="dxa"/>
            <w:gridSpan w:val="5"/>
          </w:tcPr>
          <w:p w:rsidR="00624C7D" w:rsidRPr="00624C7D" w:rsidRDefault="00624C7D" w:rsidP="00624C7D">
            <w:pPr>
              <w:keepNext/>
              <w:spacing w:before="60" w:after="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  <w:r w:rsidRPr="00624C7D">
              <w:rPr>
                <w:rFonts w:eastAsia="Times New Roman" w:cstheme="minorHAnsi"/>
                <w:sz w:val="16"/>
                <w:szCs w:val="20"/>
                <w:lang w:eastAsia="pl-PL"/>
              </w:rPr>
              <w:t>5. Zobowiązania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0"/>
              <w:gridCol w:w="1842"/>
              <w:gridCol w:w="1985"/>
              <w:gridCol w:w="2229"/>
            </w:tblGrid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jc w:val="center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>Rodzaj</w:t>
                  </w: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jc w:val="center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>Wartość w tys. PLN</w:t>
                  </w: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>Wysokość  m-</w:t>
                  </w:r>
                  <w:proofErr w:type="spellStart"/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>cznej</w:t>
                  </w:r>
                  <w:proofErr w:type="spellEnd"/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 xml:space="preserve"> raty</w:t>
                  </w: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jc w:val="center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  <w:r w:rsidRPr="00624C7D"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  <w:t>Termin spłaty</w:t>
                  </w:r>
                </w:p>
              </w:tc>
            </w:tr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624C7D" w:rsidRPr="00624C7D" w:rsidTr="001F3182">
              <w:tc>
                <w:tcPr>
                  <w:tcW w:w="4360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842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229" w:type="dxa"/>
                </w:tcPr>
                <w:p w:rsidR="00624C7D" w:rsidRPr="00624C7D" w:rsidRDefault="00624C7D" w:rsidP="00624C7D">
                  <w:pPr>
                    <w:keepNext/>
                    <w:spacing w:before="60" w:after="60" w:line="240" w:lineRule="auto"/>
                    <w:rPr>
                      <w:rFonts w:eastAsia="Times New Roman" w:cstheme="minorHAnsi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:rsidR="00624C7D" w:rsidRPr="00624C7D" w:rsidRDefault="00624C7D" w:rsidP="00624C7D">
            <w:pPr>
              <w:keepNext/>
              <w:spacing w:before="60" w:after="60" w:line="240" w:lineRule="auto"/>
              <w:rPr>
                <w:rFonts w:eastAsia="Times New Roman" w:cstheme="minorHAnsi"/>
                <w:sz w:val="16"/>
                <w:szCs w:val="20"/>
                <w:lang w:eastAsia="pl-PL"/>
              </w:rPr>
            </w:pPr>
          </w:p>
        </w:tc>
      </w:tr>
    </w:tbl>
    <w:p w:rsidR="00624C7D" w:rsidRPr="00624C7D" w:rsidRDefault="00624C7D" w:rsidP="00624C7D">
      <w:pPr>
        <w:keepNext/>
        <w:spacing w:before="60" w:after="0" w:line="240" w:lineRule="auto"/>
        <w:rPr>
          <w:rFonts w:eastAsia="Times New Roman" w:cstheme="minorHAnsi"/>
          <w:sz w:val="16"/>
          <w:szCs w:val="20"/>
          <w:lang w:eastAsia="pl-PL"/>
        </w:rPr>
      </w:pPr>
      <w:r>
        <w:rPr>
          <w:rFonts w:eastAsia="Times New Roman" w:cstheme="minorHAnsi"/>
          <w:sz w:val="16"/>
          <w:szCs w:val="20"/>
          <w:lang w:eastAsia="pl-PL"/>
        </w:rPr>
        <w:t>6</w:t>
      </w:r>
      <w:r w:rsidRPr="00624C7D">
        <w:rPr>
          <w:rFonts w:eastAsia="Times New Roman" w:cstheme="minorHAnsi"/>
          <w:sz w:val="16"/>
          <w:szCs w:val="20"/>
          <w:lang w:eastAsia="pl-PL"/>
        </w:rPr>
        <w:t xml:space="preserve">. </w:t>
      </w:r>
      <w:r>
        <w:rPr>
          <w:rFonts w:eastAsia="Times New Roman" w:cstheme="minorHAnsi"/>
          <w:sz w:val="16"/>
          <w:szCs w:val="20"/>
          <w:lang w:eastAsia="pl-PL"/>
        </w:rPr>
        <w:t>Ustawowa wspólność majątkowa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24C7D" w:rsidTr="00624C7D">
        <w:tc>
          <w:tcPr>
            <w:tcW w:w="3485" w:type="dxa"/>
          </w:tcPr>
          <w:p w:rsidR="00624C7D" w:rsidRDefault="00624C7D" w:rsidP="00624C7D">
            <w:pPr>
              <w:tabs>
                <w:tab w:val="left" w:pos="1005"/>
              </w:tabs>
            </w:pPr>
            <w:sdt>
              <w:sdtPr>
                <w:id w:val="-12586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24C7D">
              <w:rPr>
                <w:sz w:val="16"/>
                <w:szCs w:val="16"/>
              </w:rPr>
              <w:t>Pozostaję we wspólnoci</w:t>
            </w:r>
            <w:r>
              <w:rPr>
                <w:sz w:val="16"/>
                <w:szCs w:val="16"/>
              </w:rPr>
              <w:t>e majątkowej</w:t>
            </w:r>
          </w:p>
        </w:tc>
        <w:tc>
          <w:tcPr>
            <w:tcW w:w="3485" w:type="dxa"/>
          </w:tcPr>
          <w:p w:rsidR="00624C7D" w:rsidRPr="00624C7D" w:rsidRDefault="00624C7D" w:rsidP="00624C7D">
            <w:pPr>
              <w:tabs>
                <w:tab w:val="center" w:pos="1634"/>
              </w:tabs>
              <w:rPr>
                <w:sz w:val="16"/>
                <w:szCs w:val="16"/>
              </w:rPr>
            </w:pPr>
            <w:sdt>
              <w:sdtPr>
                <w:id w:val="-141230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  <w:szCs w:val="16"/>
              </w:rPr>
              <w:t>Pozostaję w rozdzielności majątkowej</w:t>
            </w:r>
          </w:p>
        </w:tc>
        <w:tc>
          <w:tcPr>
            <w:tcW w:w="3486" w:type="dxa"/>
          </w:tcPr>
          <w:p w:rsidR="00624C7D" w:rsidRPr="00624C7D" w:rsidRDefault="00624C7D" w:rsidP="00624C7D">
            <w:pPr>
              <w:tabs>
                <w:tab w:val="center" w:pos="1635"/>
              </w:tabs>
              <w:rPr>
                <w:sz w:val="16"/>
                <w:szCs w:val="16"/>
              </w:rPr>
            </w:pPr>
            <w:sdt>
              <w:sdtPr>
                <w:id w:val="56498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  <w:szCs w:val="16"/>
              </w:rPr>
              <w:t>Jestem niezamężna/nieżonaty*</w:t>
            </w:r>
          </w:p>
        </w:tc>
      </w:tr>
    </w:tbl>
    <w:p w:rsidR="00624C7D" w:rsidRDefault="00624C7D" w:rsidP="00624C7D"/>
    <w:tbl>
      <w:tblPr>
        <w:tblW w:w="104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84"/>
        <w:gridCol w:w="3150"/>
        <w:gridCol w:w="1986"/>
        <w:gridCol w:w="2271"/>
      </w:tblGrid>
      <w:tr w:rsidR="00624C7D" w:rsidRPr="00624C7D" w:rsidTr="00624C7D">
        <w:trPr>
          <w:cantSplit/>
          <w:trHeight w:val="624"/>
        </w:trPr>
        <w:tc>
          <w:tcPr>
            <w:tcW w:w="3084" w:type="dxa"/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Imię i Nazwisko Wnioskodawcy/ Poręczyciela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Nr dowodu osobistego</w:t>
            </w:r>
          </w:p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PESEL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hRule="exact" w:val="186"/>
        </w:trPr>
        <w:tc>
          <w:tcPr>
            <w:tcW w:w="10491" w:type="dxa"/>
            <w:gridSpan w:val="4"/>
          </w:tcPr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624"/>
        </w:trPr>
        <w:tc>
          <w:tcPr>
            <w:tcW w:w="3084" w:type="dxa"/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Imię i Nazwisko Współmałżonka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1986" w:type="dxa"/>
          </w:tcPr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Nr dowodu osobistego</w:t>
            </w:r>
          </w:p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:rsidR="00624C7D" w:rsidRPr="00624C7D" w:rsidRDefault="00624C7D" w:rsidP="0062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PESEL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624C7D" w:rsidRPr="00624C7D" w:rsidTr="00624C7D">
        <w:trPr>
          <w:cantSplit/>
          <w:trHeight w:val="156"/>
        </w:trPr>
        <w:tc>
          <w:tcPr>
            <w:tcW w:w="10491" w:type="dxa"/>
            <w:gridSpan w:val="4"/>
          </w:tcPr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</w:pPr>
          </w:p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</w:pPr>
            <w:r w:rsidRPr="00624C7D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  <w:t>Powyższe oświadczenie składam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  <w:t>/y</w:t>
            </w:r>
            <w:r w:rsidRPr="00624C7D"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  <w:t xml:space="preserve"> świadomy(a), iż na podstawie art. 233 § 1 Kodeksu karnego za podanie nieprawdy lub zatajenie prawdy grozi kara pozbawienia wolności.</w:t>
            </w:r>
          </w:p>
          <w:p w:rsidR="00624C7D" w:rsidRPr="00624C7D" w:rsidRDefault="00624C7D" w:rsidP="0062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20"/>
                <w:lang w:eastAsia="pl-PL"/>
              </w:rPr>
            </w:pPr>
          </w:p>
        </w:tc>
      </w:tr>
    </w:tbl>
    <w:p w:rsidR="00624C7D" w:rsidRDefault="00624C7D" w:rsidP="00624C7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4932"/>
      </w:tblGrid>
      <w:tr w:rsidR="00624C7D" w:rsidTr="00624C7D">
        <w:trPr>
          <w:trHeight w:val="1246"/>
        </w:trPr>
        <w:tc>
          <w:tcPr>
            <w:tcW w:w="4815" w:type="dxa"/>
            <w:tcBorders>
              <w:right w:val="single" w:sz="4" w:space="0" w:color="auto"/>
            </w:tcBorders>
          </w:tcPr>
          <w:p w:rsidR="00624C7D" w:rsidRDefault="00624C7D" w:rsidP="00624C7D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24C7D" w:rsidRDefault="00624C7D" w:rsidP="00624C7D"/>
        </w:tc>
        <w:tc>
          <w:tcPr>
            <w:tcW w:w="4932" w:type="dxa"/>
            <w:tcBorders>
              <w:left w:val="single" w:sz="4" w:space="0" w:color="auto"/>
            </w:tcBorders>
          </w:tcPr>
          <w:p w:rsidR="00624C7D" w:rsidRDefault="00624C7D" w:rsidP="00624C7D"/>
        </w:tc>
      </w:tr>
      <w:tr w:rsidR="00624C7D" w:rsidRPr="00624C7D" w:rsidTr="00624C7D">
        <w:tc>
          <w:tcPr>
            <w:tcW w:w="4815" w:type="dxa"/>
            <w:tcBorders>
              <w:right w:val="single" w:sz="4" w:space="0" w:color="auto"/>
            </w:tcBorders>
          </w:tcPr>
          <w:p w:rsidR="00624C7D" w:rsidRPr="00624C7D" w:rsidRDefault="00624C7D" w:rsidP="00624C7D">
            <w:pPr>
              <w:jc w:val="center"/>
              <w:rPr>
                <w:sz w:val="16"/>
                <w:szCs w:val="16"/>
              </w:rPr>
            </w:pPr>
            <w:r w:rsidRPr="00624C7D">
              <w:rPr>
                <w:sz w:val="16"/>
                <w:szCs w:val="16"/>
              </w:rPr>
              <w:t>Data i podpis Wnioskodawcy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624C7D" w:rsidRPr="00624C7D" w:rsidRDefault="00624C7D" w:rsidP="00624C7D">
            <w:pPr>
              <w:rPr>
                <w:sz w:val="16"/>
                <w:szCs w:val="16"/>
              </w:rPr>
            </w:pPr>
          </w:p>
        </w:tc>
        <w:tc>
          <w:tcPr>
            <w:tcW w:w="4932" w:type="dxa"/>
            <w:tcBorders>
              <w:left w:val="single" w:sz="4" w:space="0" w:color="auto"/>
            </w:tcBorders>
          </w:tcPr>
          <w:p w:rsidR="00624C7D" w:rsidRPr="00624C7D" w:rsidRDefault="00624C7D" w:rsidP="00624C7D">
            <w:pPr>
              <w:jc w:val="center"/>
              <w:rPr>
                <w:sz w:val="16"/>
                <w:szCs w:val="16"/>
              </w:rPr>
            </w:pPr>
            <w:r w:rsidRPr="00624C7D">
              <w:rPr>
                <w:sz w:val="16"/>
                <w:szCs w:val="16"/>
              </w:rPr>
              <w:t xml:space="preserve">Data i podpis </w:t>
            </w:r>
            <w:r w:rsidRPr="00624C7D">
              <w:rPr>
                <w:sz w:val="16"/>
                <w:szCs w:val="16"/>
              </w:rPr>
              <w:t>Współmałżonka</w:t>
            </w:r>
            <w:r w:rsidRPr="00624C7D">
              <w:rPr>
                <w:sz w:val="16"/>
                <w:szCs w:val="16"/>
              </w:rPr>
              <w:t xml:space="preserve"> (w przypadku wspólnoty majątkowej)</w:t>
            </w:r>
          </w:p>
        </w:tc>
      </w:tr>
    </w:tbl>
    <w:p w:rsidR="00624C7D" w:rsidRDefault="00624C7D" w:rsidP="00624C7D"/>
    <w:sectPr w:rsidR="00624C7D" w:rsidSect="00624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D"/>
    <w:rsid w:val="002940A0"/>
    <w:rsid w:val="005156F6"/>
    <w:rsid w:val="006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7473"/>
  <w15:chartTrackingRefBased/>
  <w15:docId w15:val="{C35989DB-4B3B-4F22-96A9-0C732DA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Piotr Nowak</cp:lastModifiedBy>
  <cp:revision>1</cp:revision>
  <dcterms:created xsi:type="dcterms:W3CDTF">2018-05-09T11:24:00Z</dcterms:created>
  <dcterms:modified xsi:type="dcterms:W3CDTF">2018-05-09T11:39:00Z</dcterms:modified>
</cp:coreProperties>
</file>